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Ind w:w="-142" w:type="dxa"/>
        <w:tblLook w:val="01E0" w:firstRow="1" w:lastRow="1" w:firstColumn="1" w:lastColumn="1" w:noHBand="0" w:noVBand="0"/>
      </w:tblPr>
      <w:tblGrid>
        <w:gridCol w:w="4799"/>
        <w:gridCol w:w="3178"/>
      </w:tblGrid>
      <w:tr w:rsidR="009A5131" w:rsidRPr="00EE790F" w14:paraId="5BC10C56" w14:textId="77777777" w:rsidTr="005466DE">
        <w:tc>
          <w:tcPr>
            <w:tcW w:w="4799" w:type="dxa"/>
            <w:tcBorders>
              <w:top w:val="nil"/>
              <w:left w:val="nil"/>
              <w:bottom w:val="nil"/>
              <w:right w:val="nil"/>
            </w:tcBorders>
          </w:tcPr>
          <w:p w14:paraId="4FFCFC56" w14:textId="77777777" w:rsidR="009A5131" w:rsidRPr="00EE790F" w:rsidRDefault="009A5131" w:rsidP="000C11F6">
            <w:pPr>
              <w:spacing w:line="290" w:lineRule="exact"/>
              <w:rPr>
                <w:rFonts w:cs="Arial"/>
                <w:szCs w:val="20"/>
              </w:rPr>
            </w:pPr>
          </w:p>
        </w:tc>
        <w:tc>
          <w:tcPr>
            <w:tcW w:w="3178" w:type="dxa"/>
            <w:tcBorders>
              <w:top w:val="nil"/>
              <w:left w:val="nil"/>
              <w:bottom w:val="nil"/>
              <w:right w:val="nil"/>
            </w:tcBorders>
          </w:tcPr>
          <w:p w14:paraId="37693FCA" w14:textId="77777777" w:rsidR="005260D1" w:rsidRPr="00EE790F" w:rsidRDefault="005260D1" w:rsidP="00644628">
            <w:pPr>
              <w:spacing w:line="180" w:lineRule="exact"/>
              <w:jc w:val="right"/>
              <w:rPr>
                <w:rFonts w:cs="Arial"/>
                <w:sz w:val="15"/>
                <w:szCs w:val="15"/>
              </w:rPr>
            </w:pPr>
          </w:p>
        </w:tc>
      </w:tr>
      <w:tr w:rsidR="000C11F6" w:rsidRPr="00EE790F" w14:paraId="6F08E4BC" w14:textId="77777777" w:rsidTr="005466DE">
        <w:tc>
          <w:tcPr>
            <w:tcW w:w="4799" w:type="dxa"/>
            <w:tcBorders>
              <w:top w:val="nil"/>
              <w:left w:val="nil"/>
              <w:bottom w:val="nil"/>
              <w:right w:val="nil"/>
            </w:tcBorders>
          </w:tcPr>
          <w:p w14:paraId="180324EC" w14:textId="77777777" w:rsidR="000C11F6" w:rsidRPr="00EE790F" w:rsidRDefault="000C11F6" w:rsidP="000C11F6">
            <w:pPr>
              <w:spacing w:line="260" w:lineRule="exact"/>
              <w:rPr>
                <w:rFonts w:cs="Arial"/>
                <w:szCs w:val="20"/>
              </w:rPr>
            </w:pPr>
            <w:r w:rsidRPr="00EE790F">
              <w:rPr>
                <w:rFonts w:cs="Arial"/>
                <w:szCs w:val="20"/>
              </w:rPr>
              <w:t>Betreft</w:t>
            </w:r>
            <w:r w:rsidR="0092614D" w:rsidRPr="00EE790F">
              <w:rPr>
                <w:rFonts w:cs="Arial"/>
                <w:szCs w:val="20"/>
              </w:rPr>
              <w:t>:</w:t>
            </w:r>
            <w:r w:rsidRPr="00EE790F">
              <w:rPr>
                <w:rFonts w:cs="Arial"/>
                <w:szCs w:val="20"/>
              </w:rPr>
              <w:tab/>
            </w:r>
            <w:r w:rsidR="002F56F9">
              <w:rPr>
                <w:rFonts w:cs="Arial"/>
                <w:szCs w:val="20"/>
              </w:rPr>
              <w:t xml:space="preserve">klacht over geuren </w:t>
            </w:r>
          </w:p>
          <w:p w14:paraId="4BAC37DE" w14:textId="77777777" w:rsidR="000C11F6" w:rsidRPr="00EE790F" w:rsidRDefault="002F56F9" w:rsidP="000C11F6">
            <w:pPr>
              <w:spacing w:line="260" w:lineRule="exact"/>
              <w:rPr>
                <w:rFonts w:cs="Arial"/>
                <w:szCs w:val="20"/>
              </w:rPr>
            </w:pPr>
            <w:r>
              <w:rPr>
                <w:rFonts w:cs="Arial"/>
                <w:szCs w:val="20"/>
              </w:rPr>
              <w:t>[</w:t>
            </w:r>
            <w:proofErr w:type="gramStart"/>
            <w:r>
              <w:rPr>
                <w:rFonts w:cs="Arial"/>
                <w:szCs w:val="20"/>
              </w:rPr>
              <w:t>plaats</w:t>
            </w:r>
            <w:proofErr w:type="gramEnd"/>
            <w:r>
              <w:rPr>
                <w:rFonts w:cs="Arial"/>
                <w:szCs w:val="20"/>
              </w:rPr>
              <w:t xml:space="preserve"> en datum]</w:t>
            </w:r>
            <w:r w:rsidRPr="00EE790F">
              <w:rPr>
                <w:rFonts w:cs="Arial"/>
                <w:szCs w:val="20"/>
              </w:rPr>
              <w:t xml:space="preserve"> </w:t>
            </w:r>
          </w:p>
          <w:p w14:paraId="28E81A17" w14:textId="77777777" w:rsidR="000C11F6" w:rsidRPr="00EE790F" w:rsidRDefault="000C11F6" w:rsidP="000C11F6">
            <w:pPr>
              <w:spacing w:line="260" w:lineRule="exact"/>
              <w:rPr>
                <w:rFonts w:cs="Arial"/>
                <w:szCs w:val="20"/>
              </w:rPr>
            </w:pPr>
          </w:p>
          <w:p w14:paraId="6B3DA10C" w14:textId="77777777" w:rsidR="000C11F6" w:rsidRPr="00EE790F" w:rsidRDefault="000C11F6" w:rsidP="000C11F6">
            <w:pPr>
              <w:spacing w:line="260" w:lineRule="exact"/>
              <w:rPr>
                <w:rFonts w:cs="Arial"/>
                <w:szCs w:val="20"/>
              </w:rPr>
            </w:pPr>
          </w:p>
        </w:tc>
        <w:tc>
          <w:tcPr>
            <w:tcW w:w="3178" w:type="dxa"/>
            <w:tcBorders>
              <w:top w:val="nil"/>
              <w:left w:val="nil"/>
              <w:bottom w:val="nil"/>
              <w:right w:val="nil"/>
            </w:tcBorders>
          </w:tcPr>
          <w:p w14:paraId="36582825" w14:textId="77777777" w:rsidR="000C11F6" w:rsidRPr="00EE790F" w:rsidRDefault="000C11F6" w:rsidP="000C11F6">
            <w:pPr>
              <w:spacing w:line="180" w:lineRule="exact"/>
              <w:jc w:val="right"/>
              <w:rPr>
                <w:rFonts w:cs="Arial"/>
                <w:sz w:val="15"/>
                <w:szCs w:val="15"/>
              </w:rPr>
            </w:pPr>
          </w:p>
        </w:tc>
      </w:tr>
    </w:tbl>
    <w:p w14:paraId="433C0392" w14:textId="77777777" w:rsidR="00920DFF" w:rsidRPr="00EE790F" w:rsidRDefault="004E67DA" w:rsidP="0084543B">
      <w:pPr>
        <w:spacing w:line="260" w:lineRule="exact"/>
        <w:rPr>
          <w:rFonts w:cs="Arial"/>
          <w:szCs w:val="20"/>
        </w:rPr>
      </w:pPr>
      <w:r w:rsidRPr="00EE790F">
        <w:rPr>
          <w:rFonts w:cs="Arial"/>
          <w:szCs w:val="20"/>
        </w:rPr>
        <w:t>Geachte heer, mevrouw,</w:t>
      </w:r>
    </w:p>
    <w:p w14:paraId="7061DADE" w14:textId="77777777" w:rsidR="0084543B" w:rsidRPr="00EE790F" w:rsidRDefault="0084543B" w:rsidP="0084543B">
      <w:pPr>
        <w:spacing w:line="260" w:lineRule="exact"/>
        <w:rPr>
          <w:rFonts w:cs="Arial"/>
          <w:szCs w:val="20"/>
        </w:rPr>
      </w:pPr>
    </w:p>
    <w:p w14:paraId="751666E3" w14:textId="77777777" w:rsidR="002F56F9" w:rsidRDefault="002F56F9" w:rsidP="002F56F9">
      <w:pPr>
        <w:spacing w:after="240"/>
        <w:rPr>
          <w:rFonts w:cs="Arial"/>
          <w:szCs w:val="20"/>
        </w:rPr>
      </w:pPr>
      <w:r>
        <w:rPr>
          <w:rFonts w:cs="Arial"/>
          <w:szCs w:val="20"/>
        </w:rPr>
        <w:t xml:space="preserve">Hierbij wil ik een klacht indienen vanwege geuroverlast in [naam gebouw]. Uw initiatief om een ‘aangenaam geurtje’ te verspreiden, zorgt voor mij als longpatiënt voor veel problemen. </w:t>
      </w:r>
    </w:p>
    <w:p w14:paraId="7776168F" w14:textId="77777777" w:rsidR="002F56F9" w:rsidRDefault="002F56F9" w:rsidP="002F56F9">
      <w:pPr>
        <w:spacing w:after="240"/>
        <w:rPr>
          <w:rFonts w:cs="Arial"/>
          <w:szCs w:val="20"/>
        </w:rPr>
      </w:pPr>
      <w:r>
        <w:rPr>
          <w:rFonts w:cs="Arial"/>
          <w:szCs w:val="20"/>
        </w:rPr>
        <w:t xml:space="preserve">Hoe positief uw initiatief ook bedoeld is, het ongewild inademen van bepaalde stoffen is voor mij en 1,6 miljoen andere mensen met (chronische) longklachten een groot probleem. Vaak kan de inademing van een geringe hoeveelheid al tot ernstige reacties leiden: aanvallen van kortademigheid, benauwdheid, hoesten, overmatige slijmproductie en andere ziekteverschijnselen. Voor ons geldt dat inademing van deze stoffen/luchtjes moet worden vermeden. Dat betekent helaas dat het voor mij niet mogelijk is om op/in [naam gebouw] te komen. </w:t>
      </w:r>
    </w:p>
    <w:p w14:paraId="084C7526" w14:textId="77777777" w:rsidR="002F56F9" w:rsidRDefault="002F56F9" w:rsidP="002F56F9">
      <w:pPr>
        <w:spacing w:after="240"/>
        <w:rPr>
          <w:rFonts w:cs="Arial"/>
          <w:szCs w:val="20"/>
        </w:rPr>
      </w:pPr>
      <w:r>
        <w:rPr>
          <w:rFonts w:cs="Arial"/>
          <w:szCs w:val="20"/>
        </w:rPr>
        <w:t xml:space="preserve">Ik hoop van harte dat u deze klacht serieus wilt nemen en verder afziet van de verspreiding van geurtjes. </w:t>
      </w:r>
    </w:p>
    <w:p w14:paraId="7836D664" w14:textId="77777777" w:rsidR="0084543B" w:rsidRPr="00EE790F" w:rsidRDefault="002F56F9" w:rsidP="00644628">
      <w:r>
        <w:t xml:space="preserve">Wilt u meer weten over wat geuren kunnen doen bij longpatiënten? Kijk dan op </w:t>
      </w:r>
      <w:hyperlink r:id="rId7" w:history="1">
        <w:r w:rsidRPr="002F56F9">
          <w:rPr>
            <w:color w:val="0000FF"/>
            <w:u w:val="single"/>
          </w:rPr>
          <w:t>https://www.longfonds.nl/astma/prikkels/geuren</w:t>
        </w:r>
      </w:hyperlink>
      <w:r>
        <w:t xml:space="preserve"> </w:t>
      </w:r>
    </w:p>
    <w:p w14:paraId="6ACBC53E" w14:textId="77777777" w:rsidR="0084543B" w:rsidRPr="00EE790F" w:rsidRDefault="0084543B" w:rsidP="0084543B">
      <w:pPr>
        <w:spacing w:line="260" w:lineRule="exact"/>
        <w:rPr>
          <w:rFonts w:cs="Arial"/>
          <w:szCs w:val="20"/>
        </w:rPr>
      </w:pPr>
    </w:p>
    <w:p w14:paraId="265AD2BC" w14:textId="77777777" w:rsidR="0084543B" w:rsidRPr="00EE790F" w:rsidRDefault="0084543B" w:rsidP="0084543B">
      <w:pPr>
        <w:spacing w:line="260" w:lineRule="exact"/>
        <w:rPr>
          <w:rFonts w:cs="Arial"/>
          <w:szCs w:val="20"/>
        </w:rPr>
      </w:pPr>
    </w:p>
    <w:p w14:paraId="05534FD7" w14:textId="77777777" w:rsidR="0084543B" w:rsidRDefault="0084543B" w:rsidP="0084543B">
      <w:pPr>
        <w:spacing w:line="260" w:lineRule="exact"/>
        <w:rPr>
          <w:rFonts w:cs="Arial"/>
          <w:szCs w:val="20"/>
        </w:rPr>
      </w:pPr>
      <w:r w:rsidRPr="00EE790F">
        <w:rPr>
          <w:rFonts w:cs="Arial"/>
          <w:szCs w:val="20"/>
        </w:rPr>
        <w:t>Met vriendelijke groet,</w:t>
      </w:r>
    </w:p>
    <w:p w14:paraId="682AA0E7" w14:textId="77777777" w:rsidR="002F56F9" w:rsidRDefault="002F56F9" w:rsidP="0084543B">
      <w:pPr>
        <w:spacing w:line="260" w:lineRule="exact"/>
        <w:rPr>
          <w:rFonts w:cs="Arial"/>
          <w:szCs w:val="20"/>
        </w:rPr>
      </w:pPr>
    </w:p>
    <w:p w14:paraId="466BA7CB" w14:textId="77777777" w:rsidR="002F56F9" w:rsidRPr="00EE790F" w:rsidRDefault="002F56F9" w:rsidP="0084543B">
      <w:pPr>
        <w:spacing w:line="260" w:lineRule="exact"/>
        <w:rPr>
          <w:rFonts w:cs="Arial"/>
          <w:szCs w:val="20"/>
        </w:rPr>
      </w:pPr>
    </w:p>
    <w:sectPr w:rsidR="002F56F9" w:rsidRPr="00EE790F" w:rsidSect="004223C7">
      <w:type w:val="continuous"/>
      <w:pgSz w:w="11906" w:h="16838"/>
      <w:pgMar w:top="2696" w:right="1803" w:bottom="1418" w:left="2126"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F9"/>
    <w:rsid w:val="0001454C"/>
    <w:rsid w:val="00044ED9"/>
    <w:rsid w:val="000836F6"/>
    <w:rsid w:val="000866F5"/>
    <w:rsid w:val="000C11F6"/>
    <w:rsid w:val="000D211C"/>
    <w:rsid w:val="000F2233"/>
    <w:rsid w:val="001973C4"/>
    <w:rsid w:val="00205C12"/>
    <w:rsid w:val="002666A6"/>
    <w:rsid w:val="00295950"/>
    <w:rsid w:val="002F56F9"/>
    <w:rsid w:val="002F6953"/>
    <w:rsid w:val="00312C46"/>
    <w:rsid w:val="00342E10"/>
    <w:rsid w:val="003A75F4"/>
    <w:rsid w:val="003F701B"/>
    <w:rsid w:val="004223C7"/>
    <w:rsid w:val="00436F9E"/>
    <w:rsid w:val="00444ADD"/>
    <w:rsid w:val="00455219"/>
    <w:rsid w:val="004A2F61"/>
    <w:rsid w:val="004E67DA"/>
    <w:rsid w:val="005260D1"/>
    <w:rsid w:val="005304FB"/>
    <w:rsid w:val="005466DE"/>
    <w:rsid w:val="005644FD"/>
    <w:rsid w:val="005B3613"/>
    <w:rsid w:val="005F4295"/>
    <w:rsid w:val="00644628"/>
    <w:rsid w:val="00672AFE"/>
    <w:rsid w:val="00704FBD"/>
    <w:rsid w:val="00732AAE"/>
    <w:rsid w:val="007B7C0C"/>
    <w:rsid w:val="00804974"/>
    <w:rsid w:val="00817414"/>
    <w:rsid w:val="00837CF9"/>
    <w:rsid w:val="0084543B"/>
    <w:rsid w:val="00897D2E"/>
    <w:rsid w:val="008D7CFE"/>
    <w:rsid w:val="008E4781"/>
    <w:rsid w:val="00920DFF"/>
    <w:rsid w:val="00921A5A"/>
    <w:rsid w:val="0092614D"/>
    <w:rsid w:val="009305F0"/>
    <w:rsid w:val="00930762"/>
    <w:rsid w:val="00946E13"/>
    <w:rsid w:val="00994461"/>
    <w:rsid w:val="009A5131"/>
    <w:rsid w:val="009F40CC"/>
    <w:rsid w:val="00A0299B"/>
    <w:rsid w:val="00A04655"/>
    <w:rsid w:val="00AA1A64"/>
    <w:rsid w:val="00AF2588"/>
    <w:rsid w:val="00B01BC5"/>
    <w:rsid w:val="00B675F9"/>
    <w:rsid w:val="00B72D54"/>
    <w:rsid w:val="00B94D54"/>
    <w:rsid w:val="00BD230C"/>
    <w:rsid w:val="00BF2B17"/>
    <w:rsid w:val="00BF2C5D"/>
    <w:rsid w:val="00C42890"/>
    <w:rsid w:val="00C45763"/>
    <w:rsid w:val="00C46846"/>
    <w:rsid w:val="00C65B41"/>
    <w:rsid w:val="00C76AF7"/>
    <w:rsid w:val="00D268F9"/>
    <w:rsid w:val="00DF0A94"/>
    <w:rsid w:val="00DF5BA9"/>
    <w:rsid w:val="00DF6D48"/>
    <w:rsid w:val="00E10449"/>
    <w:rsid w:val="00E36E3E"/>
    <w:rsid w:val="00E479C3"/>
    <w:rsid w:val="00E574F7"/>
    <w:rsid w:val="00E63411"/>
    <w:rsid w:val="00E766C1"/>
    <w:rsid w:val="00EE790F"/>
    <w:rsid w:val="00F27333"/>
    <w:rsid w:val="00F416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7CDC8"/>
  <w15:docId w15:val="{6828B190-D357-44A3-9CDC-58C9F373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44628"/>
    <w:pPr>
      <w:spacing w:line="240" w:lineRule="exact"/>
    </w:pPr>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921A5A"/>
    <w:rPr>
      <w:color w:val="0000FF"/>
      <w:u w:val="single"/>
    </w:rPr>
  </w:style>
  <w:style w:type="table" w:styleId="Tabelraster">
    <w:name w:val="Table Grid"/>
    <w:basedOn w:val="Standaardtabel"/>
    <w:rsid w:val="009A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672AFE"/>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672A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1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longfonds.nl/astma/prikkels/geur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793204159DE4EAE96C49E64109AEC" ma:contentTypeVersion="13" ma:contentTypeDescription="Een nieuw document maken." ma:contentTypeScope="" ma:versionID="b57efcc6940032eadce3d35e377be50c">
  <xsd:schema xmlns:xsd="http://www.w3.org/2001/XMLSchema" xmlns:xs="http://www.w3.org/2001/XMLSchema" xmlns:p="http://schemas.microsoft.com/office/2006/metadata/properties" xmlns:ns3="b9184447-050a-4cd7-b26d-79ddcc916674" xmlns:ns4="36978622-627b-4a31-ae43-86f5c1630946" targetNamespace="http://schemas.microsoft.com/office/2006/metadata/properties" ma:root="true" ma:fieldsID="2b96e438ea0bd1266c2f573c3614b7f6" ns3:_="" ns4:_="">
    <xsd:import namespace="b9184447-050a-4cd7-b26d-79ddcc916674"/>
    <xsd:import namespace="36978622-627b-4a31-ae43-86f5c16309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84447-050a-4cd7-b26d-79ddcc91667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78622-627b-4a31-ae43-86f5c16309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083022-9D2A-42B4-AEA7-A0044BCEE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84447-050a-4cd7-b26d-79ddcc916674"/>
    <ds:schemaRef ds:uri="36978622-627b-4a31-ae43-86f5c163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78D9C-CF52-4463-906D-752CC62F4C34}">
  <ds:schemaRefs>
    <ds:schemaRef ds:uri="http://schemas.microsoft.com/sharepoint/v3/contenttype/forms"/>
  </ds:schemaRefs>
</ds:datastoreItem>
</file>

<file path=customXml/itemProps3.xml><?xml version="1.0" encoding="utf-8"?>
<ds:datastoreItem xmlns:ds="http://schemas.openxmlformats.org/officeDocument/2006/customXml" ds:itemID="{E222D6CC-24E1-4226-AC66-4C850B4D22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889</Characters>
  <Application>Microsoft Office Word</Application>
  <DocSecurity>0</DocSecurity>
  <Lines>27</Lines>
  <Paragraphs>8</Paragraphs>
  <ScaleCrop>false</ScaleCrop>
  <HeadingPairs>
    <vt:vector size="2" baseType="variant">
      <vt:variant>
        <vt:lpstr>Titel</vt:lpstr>
      </vt:variant>
      <vt:variant>
        <vt:i4>1</vt:i4>
      </vt:variant>
    </vt:vector>
  </HeadingPairs>
  <TitlesOfParts>
    <vt:vector size="1" baseType="lpstr">
      <vt:lpstr>Jan Jansen</vt:lpstr>
    </vt:vector>
  </TitlesOfParts>
  <Company>Nederlands Astma Fonds</Company>
  <LinksUpToDate>false</LinksUpToDate>
  <CharactersWithSpaces>1038</CharactersWithSpaces>
  <SharedDoc>false</SharedDoc>
  <HLinks>
    <vt:vector size="12" baseType="variant">
      <vt:variant>
        <vt:i4>1441883</vt:i4>
      </vt:variant>
      <vt:variant>
        <vt:i4>3</vt:i4>
      </vt:variant>
      <vt:variant>
        <vt:i4>0</vt:i4>
      </vt:variant>
      <vt:variant>
        <vt:i4>5</vt:i4>
      </vt:variant>
      <vt:variant>
        <vt:lpwstr>http://www.astmafonds.nl/</vt:lpwstr>
      </vt:variant>
      <vt:variant>
        <vt:lpwstr/>
      </vt:variant>
      <vt:variant>
        <vt:i4>2490394</vt:i4>
      </vt:variant>
      <vt:variant>
        <vt:i4>0</vt:i4>
      </vt:variant>
      <vt:variant>
        <vt:i4>0</vt:i4>
      </vt:variant>
      <vt:variant>
        <vt:i4>5</vt:i4>
      </vt:variant>
      <vt:variant>
        <vt:lpwstr>mailto:info@astmafonds.nl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 Jansen</dc:title>
  <dc:creator>Mara Dirkmaat-van Putten | Longfonds</dc:creator>
  <cp:lastModifiedBy>Simone Droog</cp:lastModifiedBy>
  <cp:revision>4</cp:revision>
  <cp:lastPrinted>2013-08-20T12:11:00Z</cp:lastPrinted>
  <dcterms:created xsi:type="dcterms:W3CDTF">2026-01-12T13:50:00Z</dcterms:created>
  <dcterms:modified xsi:type="dcterms:W3CDTF">2026-01-12T14:54:00Z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0x01010066E793204159DE4EAE96C49E64109AEC</vt:lpwstr>
  </property>
</Properties>
</file>